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26B" w:rsidRPr="00315AC8" w:rsidRDefault="00315AC8" w:rsidP="00315AC8">
      <w:pPr>
        <w:ind w:left="426" w:right="-32"/>
        <w:jc w:val="center"/>
        <w:rPr>
          <w:rFonts w:ascii="Times New Roman" w:hAnsi="Times New Roman"/>
          <w:b/>
          <w:sz w:val="36"/>
          <w:szCs w:val="24"/>
        </w:rPr>
      </w:pPr>
      <w:r w:rsidRPr="00315AC8">
        <w:rPr>
          <w:rFonts w:ascii="Times New Roman" w:eastAsia="Times New Roman" w:hAnsi="Times New Roman"/>
          <w:b/>
          <w:bCs/>
          <w:color w:val="000000"/>
          <w:sz w:val="36"/>
          <w:szCs w:val="24"/>
          <w:lang w:val="tt-RU" w:eastAsia="ru-RU"/>
        </w:rPr>
        <w:t>Информация об условиях питания и охраны здоровья воспитанников</w:t>
      </w:r>
    </w:p>
    <w:p w:rsidR="0064726B" w:rsidRPr="00BB7871" w:rsidRDefault="0064726B" w:rsidP="00315AC8">
      <w:pPr>
        <w:spacing w:line="240" w:lineRule="auto"/>
        <w:ind w:right="-32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>Медицинский персонал осуществляет работу по сохранению и укреплению здоровья и физического развития детей, проведению профилактических мероприятий, соблюдению санитарно-гигиенических норм, режима дня и качества питания.</w:t>
      </w:r>
    </w:p>
    <w:p w:rsidR="0064726B" w:rsidRPr="00BB7871" w:rsidRDefault="0064726B" w:rsidP="00315AC8">
      <w:pPr>
        <w:spacing w:line="240" w:lineRule="auto"/>
        <w:ind w:right="-32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 xml:space="preserve">Организации питания в детском саду уделяется особое внимание, т.к. здоровье детей невозможно обеспечить без рационального питания. Снабжение детского сада продуктами питания осуществляется на основании заключенных договоров с поставщиками централизованно.   </w:t>
      </w:r>
    </w:p>
    <w:p w:rsidR="0064726B" w:rsidRPr="00BB7871" w:rsidRDefault="0064726B" w:rsidP="00315AC8">
      <w:pPr>
        <w:ind w:right="-32" w:firstLine="567"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 xml:space="preserve">Для осуществления выполнения Типового рациона питания детей в МБДОУ. имеется пищеблок, оснащенный современным техническим и электрооборудованием, полностью укомплектован штатный состав работников.                                         </w:t>
      </w:r>
    </w:p>
    <w:p w:rsidR="0064726B" w:rsidRDefault="0064726B" w:rsidP="00315AC8">
      <w:pPr>
        <w:ind w:right="-32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BB7871">
        <w:rPr>
          <w:rFonts w:ascii="Times New Roman" w:hAnsi="Times New Roman"/>
          <w:sz w:val="24"/>
          <w:szCs w:val="24"/>
        </w:rPr>
        <w:t xml:space="preserve"> Питание пятиразовое, максимальное разнообразие рациона, адекватная технологическая и кулинарная обработка продуктов и блюд, обеспечение санитарно-эпидемиологической безопасности питания – соблюдение всех санитарных требований к состоянию пищеблока, поставляемым продуктам питания, их транспортировке, хранению, приготовлению и раздаче блюд.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2 до 3-х лет и от 3-х до 7 лет.      </w:t>
      </w:r>
    </w:p>
    <w:p w:rsidR="0064726B" w:rsidRPr="00BB7871" w:rsidRDefault="0064726B" w:rsidP="00315AC8">
      <w:pPr>
        <w:ind w:right="-32" w:firstLine="56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B7871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BB7871">
        <w:rPr>
          <w:rFonts w:ascii="Times New Roman" w:hAnsi="Times New Roman"/>
          <w:sz w:val="24"/>
          <w:szCs w:val="24"/>
        </w:rPr>
        <w:t xml:space="preserve"> качеством питания,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питания, осуществляет старшая медсестра детского сада.                                                                </w:t>
      </w:r>
    </w:p>
    <w:p w:rsidR="0064726B" w:rsidRPr="00BB7871" w:rsidRDefault="0064726B" w:rsidP="00315AC8">
      <w:pPr>
        <w:ind w:right="-32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 xml:space="preserve">Организация питания в детском саду должна сочетаться с правильным питанием ребенка в семье.   Нужно стремиться к тому, чтобы питание вне МБДОУ  дополняло рацион, получаемый в организованном коллективе. С этой целью для родителей ежедневно предоставляются сведения о продуктах и блюдах, которые ребенок получил в течение дня в ДОУ, для чего вывешиваются в группах ежедневный рацион питания (меню).   В правильной организации питания детей большое значение имеет создание благоприятной и эмоциональной и окружающей обстановке в группе. Группы обеспечены соответствующей посудой, удобными столами. Блюда подаются детям не слишком горячими, но и не холодными. Воспитатели приучают детей к чистоте и опрятности при приеме пищи.   </w:t>
      </w:r>
    </w:p>
    <w:p w:rsidR="0064726B" w:rsidRPr="00BB7871" w:rsidRDefault="0064726B" w:rsidP="00315AC8">
      <w:pPr>
        <w:ind w:right="-32" w:firstLine="567"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 xml:space="preserve">Количество групп в МБДОУ определяется учредителем, предельная наполняемость устанавливается в соответствии с требованиями «Типового положения о дошкольном образовательном учреждении» и </w:t>
      </w:r>
      <w:proofErr w:type="spellStart"/>
      <w:r w:rsidRPr="00BB7871">
        <w:rPr>
          <w:rFonts w:ascii="Times New Roman" w:hAnsi="Times New Roman"/>
          <w:sz w:val="24"/>
          <w:szCs w:val="24"/>
        </w:rPr>
        <w:t>СанПиН</w:t>
      </w:r>
      <w:proofErr w:type="spellEnd"/>
      <w:r w:rsidRPr="00BB7871">
        <w:rPr>
          <w:rFonts w:ascii="Times New Roman" w:hAnsi="Times New Roman"/>
          <w:sz w:val="24"/>
          <w:szCs w:val="24"/>
        </w:rPr>
        <w:t>.</w:t>
      </w:r>
    </w:p>
    <w:p w:rsidR="00C5314F" w:rsidRDefault="00C5314F" w:rsidP="00315AC8">
      <w:pPr>
        <w:ind w:firstLine="567"/>
      </w:pPr>
    </w:p>
    <w:sectPr w:rsidR="00C5314F" w:rsidSect="0064726B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50FB9"/>
    <w:multiLevelType w:val="multilevel"/>
    <w:tmpl w:val="D438F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726B"/>
    <w:rsid w:val="000C23EB"/>
    <w:rsid w:val="00315AC8"/>
    <w:rsid w:val="0064726B"/>
    <w:rsid w:val="006914C3"/>
    <w:rsid w:val="00C53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26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383</Words>
  <Characters>2187</Characters>
  <Application>Microsoft Office Word</Application>
  <DocSecurity>0</DocSecurity>
  <Lines>18</Lines>
  <Paragraphs>5</Paragraphs>
  <ScaleCrop>false</ScaleCrop>
  <Company>Microsoft</Company>
  <LinksUpToDate>false</LinksUpToDate>
  <CharactersWithSpaces>2565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2016-02-24T10:35:00Z</dcterms:created>
  <dcterms:modified xsi:type="dcterms:W3CDTF">2016-02-24T10:49:00Z</dcterms:modified>
</cp:coreProperties>
</file>